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7ACB" w:rsidRDefault="00E87ACB">
      <w:pPr>
        <w:rPr>
          <w:rFonts w:hint="eastAsia"/>
          <w:lang w:eastAsia="zh-CN"/>
        </w:rPr>
      </w:pPr>
    </w:p>
    <w:p w:rsidR="009C3A54" w:rsidRDefault="009C3A54">
      <w:pPr>
        <w:rPr>
          <w:rFonts w:ascii="Roboto" w:hAnsi="Roboto" w:hint="eastAsia"/>
          <w:color w:val="53647A"/>
          <w:sz w:val="36"/>
          <w:szCs w:val="36"/>
          <w:shd w:val="clear" w:color="auto" w:fill="FFFFFF"/>
          <w:lang w:eastAsia="zh-CN"/>
        </w:rPr>
      </w:pPr>
      <w:r>
        <w:rPr>
          <w:rFonts w:ascii="Roboto" w:hAnsi="Roboto"/>
          <w:color w:val="53647A"/>
          <w:sz w:val="36"/>
          <w:szCs w:val="36"/>
          <w:shd w:val="clear" w:color="auto" w:fill="FFFFFF"/>
        </w:rPr>
        <w:t>Gear Heat Treatment</w:t>
      </w:r>
    </w:p>
    <w:p w:rsidR="009C3A54" w:rsidRDefault="009C3A54">
      <w:pPr>
        <w:rPr>
          <w:rFonts w:ascii="Helvetica" w:hAnsi="Helvetica" w:hint="eastAsia"/>
          <w:color w:val="333333"/>
          <w:sz w:val="21"/>
          <w:szCs w:val="21"/>
          <w:shd w:val="clear" w:color="auto" w:fill="FFFFFF"/>
          <w:lang w:eastAsia="zh-CN"/>
        </w:rPr>
      </w:pPr>
      <w:r>
        <w:rPr>
          <w:rFonts w:ascii="Helvetica" w:hAnsi="Helvetica"/>
          <w:b/>
          <w:bCs/>
          <w:color w:val="333333"/>
          <w:sz w:val="21"/>
          <w:szCs w:val="21"/>
          <w:shd w:val="clear" w:color="auto" w:fill="FFFFFF"/>
        </w:rPr>
        <w:t>Special heat treatment</w:t>
      </w:r>
      <w:r>
        <w:rPr>
          <w:rFonts w:ascii="Helvetica" w:hAnsi="Helvetica"/>
          <w:color w:val="333333"/>
          <w:sz w:val="21"/>
          <w:szCs w:val="21"/>
          <w:shd w:val="clear" w:color="auto" w:fill="FFFFFF"/>
        </w:rPr>
        <w:t xml:space="preserve"> design is carried out according to the different needs of specific industries for gears, mainly including induction single-tooth quenching and induction-type integral tooth quenching. Single tooth quenching is divided into tooth surface quenching and tooth surface and root quenching. After quenching, tempering treatment is carried out to make the surface hardness and the depth of the hardened layer meet the design standards. The most advantageous process is the special process of integral tooth quenching, which can improve the transmission efficiency and increase the wear resistance and impact resistance of the tooth surface, so as to meet the needs of customers.</w:t>
      </w:r>
    </w:p>
    <w:p w:rsidR="009C3A54" w:rsidRDefault="009C3A54">
      <w:pPr>
        <w:rPr>
          <w:rFonts w:ascii="Helvetica" w:hAnsi="Helvetica" w:hint="eastAsia"/>
          <w:color w:val="333333"/>
          <w:sz w:val="21"/>
          <w:szCs w:val="21"/>
          <w:shd w:val="clear" w:color="auto" w:fill="FFFFFF"/>
          <w:lang w:eastAsia="zh-CN"/>
        </w:rPr>
      </w:pPr>
    </w:p>
    <w:p w:rsidR="009C3A54" w:rsidRDefault="009C3A54">
      <w:pPr>
        <w:rPr>
          <w:rFonts w:ascii="Helvetica" w:hAnsi="Helvetica" w:hint="eastAsia"/>
          <w:color w:val="333333"/>
          <w:sz w:val="21"/>
          <w:szCs w:val="21"/>
          <w:shd w:val="clear" w:color="auto" w:fill="FFFFFF"/>
          <w:lang w:eastAsia="zh-CN"/>
        </w:rPr>
      </w:pPr>
      <w:r>
        <w:rPr>
          <w:noProof/>
          <w:lang w:eastAsia="zh-CN" w:bidi="ar-SA"/>
        </w:rPr>
        <w:drawing>
          <wp:inline distT="0" distB="0" distL="0" distR="0">
            <wp:extent cx="5274310" cy="1253617"/>
            <wp:effectExtent l="19050" t="0" r="2540" b="0"/>
            <wp:docPr id="4" name="图片 4" descr="https://sc04.alicdn.com/kf/Aac6a3f6a671c4c248eccfd25cff57dff7/221371448/Aac6a3f6a671c4c248eccfd25cff57dff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c04.alicdn.com/kf/Aac6a3f6a671c4c248eccfd25cff57dff7/221371448/Aac6a3f6a671c4c248eccfd25cff57dff7.png"/>
                    <pic:cNvPicPr>
                      <a:picLocks noChangeAspect="1" noChangeArrowheads="1"/>
                    </pic:cNvPicPr>
                  </pic:nvPicPr>
                  <pic:blipFill>
                    <a:blip r:embed="rId4" cstate="print"/>
                    <a:srcRect/>
                    <a:stretch>
                      <a:fillRect/>
                    </a:stretch>
                  </pic:blipFill>
                  <pic:spPr bwMode="auto">
                    <a:xfrm>
                      <a:off x="0" y="0"/>
                      <a:ext cx="5274310" cy="1253617"/>
                    </a:xfrm>
                    <a:prstGeom prst="rect">
                      <a:avLst/>
                    </a:prstGeom>
                    <a:noFill/>
                    <a:ln w="9525">
                      <a:noFill/>
                      <a:miter lim="800000"/>
                      <a:headEnd/>
                      <a:tailEnd/>
                    </a:ln>
                  </pic:spPr>
                </pic:pic>
              </a:graphicData>
            </a:graphic>
          </wp:inline>
        </w:drawing>
      </w:r>
    </w:p>
    <w:p w:rsidR="009C3A54" w:rsidRPr="009C3A54" w:rsidRDefault="009C3A54" w:rsidP="009C3A54">
      <w:pPr>
        <w:spacing w:after="0" w:line="300" w:lineRule="atLeast"/>
        <w:textAlignment w:val="baseline"/>
        <w:rPr>
          <w:rFonts w:ascii="inherit" w:eastAsia="宋体" w:hAnsi="inherit" w:cs="宋体" w:hint="eastAsia"/>
          <w:b/>
          <w:bCs/>
          <w:color w:val="333333"/>
          <w:sz w:val="21"/>
          <w:szCs w:val="21"/>
          <w:lang w:eastAsia="zh-CN" w:bidi="ar-SA"/>
        </w:rPr>
      </w:pPr>
      <w:r w:rsidRPr="009C3A54">
        <w:rPr>
          <w:rFonts w:ascii="inherit" w:eastAsia="宋体" w:hAnsi="inherit" w:cs="宋体"/>
          <w:color w:val="333333"/>
          <w:sz w:val="21"/>
          <w:lang w:eastAsia="zh-CN" w:bidi="ar-SA"/>
        </w:rPr>
        <w:t>The raceway heat treatment of the slewing bearing is realized by induction heat treatment technology. Xuzhou Wanda Slewing Bearing has advanced heat treatment equipment (processing equipment and testing equipment) and scientific processing technology, so that the depth and hardness of the hardened layer conform to JB /T2300-2018 slewing bearing standard.</w:t>
      </w:r>
    </w:p>
    <w:p w:rsidR="009C3A54" w:rsidRDefault="009C3A54">
      <w:pPr>
        <w:rPr>
          <w:rFonts w:hint="eastAsia"/>
          <w:lang w:eastAsia="zh-CN"/>
        </w:rPr>
      </w:pPr>
      <w:r>
        <w:rPr>
          <w:noProof/>
          <w:lang w:eastAsia="zh-CN" w:bidi="ar-SA"/>
        </w:rPr>
        <w:drawing>
          <wp:inline distT="0" distB="0" distL="0" distR="0">
            <wp:extent cx="5274310" cy="3620693"/>
            <wp:effectExtent l="19050" t="0" r="2540" b="0"/>
            <wp:docPr id="1" name="图片 1" descr="https://sc04.alicdn.com/kf/A88ffa097dc0e4d9db81d8476d590f0bb1/221371448/A88ffa097dc0e4d9db81d8476d590f0bb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c04.alicdn.com/kf/A88ffa097dc0e4d9db81d8476d590f0bb1/221371448/A88ffa097dc0e4d9db81d8476d590f0bb1.png"/>
                    <pic:cNvPicPr>
                      <a:picLocks noChangeAspect="1" noChangeArrowheads="1"/>
                    </pic:cNvPicPr>
                  </pic:nvPicPr>
                  <pic:blipFill>
                    <a:blip r:embed="rId5" cstate="print"/>
                    <a:srcRect/>
                    <a:stretch>
                      <a:fillRect/>
                    </a:stretch>
                  </pic:blipFill>
                  <pic:spPr bwMode="auto">
                    <a:xfrm>
                      <a:off x="0" y="0"/>
                      <a:ext cx="5274310" cy="3620693"/>
                    </a:xfrm>
                    <a:prstGeom prst="rect">
                      <a:avLst/>
                    </a:prstGeom>
                    <a:noFill/>
                    <a:ln w="9525">
                      <a:noFill/>
                      <a:miter lim="800000"/>
                      <a:headEnd/>
                      <a:tailEnd/>
                    </a:ln>
                  </pic:spPr>
                </pic:pic>
              </a:graphicData>
            </a:graphic>
          </wp:inline>
        </w:drawing>
      </w:r>
    </w:p>
    <w:sectPr w:rsidR="009C3A54" w:rsidSect="009C3A54">
      <w:pgSz w:w="11906" w:h="16838"/>
      <w:pgMar w:top="426"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Roboto">
    <w:altName w:val="Times New Roman"/>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notTrueType/>
    <w:pitch w:val="variable"/>
    <w:sig w:usb0="00000003" w:usb1="00000000" w:usb2="00000000" w:usb3="00000000" w:csb0="00000001" w:csb1="00000000"/>
  </w:font>
  <w:font w:name="inherit">
    <w:altName w:val="Times New Roman"/>
    <w:panose1 w:val="00000000000000000000"/>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C3A54"/>
    <w:rsid w:val="00050059"/>
    <w:rsid w:val="0026360A"/>
    <w:rsid w:val="003E0F00"/>
    <w:rsid w:val="008F7B87"/>
    <w:rsid w:val="009C3A54"/>
    <w:rsid w:val="00E87AC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7B87"/>
  </w:style>
  <w:style w:type="paragraph" w:styleId="1">
    <w:name w:val="heading 1"/>
    <w:basedOn w:val="a"/>
    <w:next w:val="a"/>
    <w:link w:val="1Char"/>
    <w:uiPriority w:val="9"/>
    <w:qFormat/>
    <w:rsid w:val="008F7B8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semiHidden/>
    <w:unhideWhenUsed/>
    <w:qFormat/>
    <w:rsid w:val="008F7B8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semiHidden/>
    <w:unhideWhenUsed/>
    <w:qFormat/>
    <w:rsid w:val="008F7B87"/>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semiHidden/>
    <w:unhideWhenUsed/>
    <w:qFormat/>
    <w:rsid w:val="008F7B87"/>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iPriority w:val="9"/>
    <w:semiHidden/>
    <w:unhideWhenUsed/>
    <w:qFormat/>
    <w:rsid w:val="008F7B87"/>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uiPriority w:val="9"/>
    <w:semiHidden/>
    <w:unhideWhenUsed/>
    <w:qFormat/>
    <w:rsid w:val="008F7B87"/>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Char"/>
    <w:uiPriority w:val="9"/>
    <w:semiHidden/>
    <w:unhideWhenUsed/>
    <w:qFormat/>
    <w:rsid w:val="008F7B87"/>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rsid w:val="008F7B87"/>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
    <w:next w:val="a"/>
    <w:link w:val="9Char"/>
    <w:uiPriority w:val="9"/>
    <w:semiHidden/>
    <w:unhideWhenUsed/>
    <w:qFormat/>
    <w:rsid w:val="008F7B87"/>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8F7B87"/>
    <w:rPr>
      <w:rFonts w:asciiTheme="majorHAnsi" w:eastAsiaTheme="majorEastAsia" w:hAnsiTheme="majorHAnsi" w:cstheme="majorBidi"/>
      <w:b/>
      <w:bCs/>
      <w:color w:val="365F91" w:themeColor="accent1" w:themeShade="BF"/>
      <w:sz w:val="28"/>
      <w:szCs w:val="28"/>
    </w:rPr>
  </w:style>
  <w:style w:type="character" w:customStyle="1" w:styleId="2Char">
    <w:name w:val="标题 2 Char"/>
    <w:basedOn w:val="a0"/>
    <w:link w:val="2"/>
    <w:uiPriority w:val="9"/>
    <w:semiHidden/>
    <w:rsid w:val="008F7B87"/>
    <w:rPr>
      <w:rFonts w:asciiTheme="majorHAnsi" w:eastAsiaTheme="majorEastAsia" w:hAnsiTheme="majorHAnsi" w:cstheme="majorBidi"/>
      <w:b/>
      <w:bCs/>
      <w:color w:val="4F81BD" w:themeColor="accent1"/>
      <w:sz w:val="26"/>
      <w:szCs w:val="26"/>
    </w:rPr>
  </w:style>
  <w:style w:type="character" w:customStyle="1" w:styleId="3Char">
    <w:name w:val="标题 3 Char"/>
    <w:basedOn w:val="a0"/>
    <w:link w:val="3"/>
    <w:uiPriority w:val="9"/>
    <w:rsid w:val="008F7B87"/>
    <w:rPr>
      <w:rFonts w:asciiTheme="majorHAnsi" w:eastAsiaTheme="majorEastAsia" w:hAnsiTheme="majorHAnsi" w:cstheme="majorBidi"/>
      <w:b/>
      <w:bCs/>
      <w:color w:val="4F81BD" w:themeColor="accent1"/>
    </w:rPr>
  </w:style>
  <w:style w:type="character" w:customStyle="1" w:styleId="4Char">
    <w:name w:val="标题 4 Char"/>
    <w:basedOn w:val="a0"/>
    <w:link w:val="4"/>
    <w:uiPriority w:val="9"/>
    <w:rsid w:val="008F7B87"/>
    <w:rPr>
      <w:rFonts w:asciiTheme="majorHAnsi" w:eastAsiaTheme="majorEastAsia" w:hAnsiTheme="majorHAnsi" w:cstheme="majorBidi"/>
      <w:b/>
      <w:bCs/>
      <w:i/>
      <w:iCs/>
      <w:color w:val="4F81BD" w:themeColor="accent1"/>
    </w:rPr>
  </w:style>
  <w:style w:type="character" w:customStyle="1" w:styleId="5Char">
    <w:name w:val="标题 5 Char"/>
    <w:basedOn w:val="a0"/>
    <w:link w:val="5"/>
    <w:uiPriority w:val="9"/>
    <w:rsid w:val="008F7B87"/>
    <w:rPr>
      <w:rFonts w:asciiTheme="majorHAnsi" w:eastAsiaTheme="majorEastAsia" w:hAnsiTheme="majorHAnsi" w:cstheme="majorBidi"/>
      <w:color w:val="243F60" w:themeColor="accent1" w:themeShade="7F"/>
    </w:rPr>
  </w:style>
  <w:style w:type="character" w:customStyle="1" w:styleId="6Char">
    <w:name w:val="标题 6 Char"/>
    <w:basedOn w:val="a0"/>
    <w:link w:val="6"/>
    <w:uiPriority w:val="9"/>
    <w:rsid w:val="008F7B87"/>
    <w:rPr>
      <w:rFonts w:asciiTheme="majorHAnsi" w:eastAsiaTheme="majorEastAsia" w:hAnsiTheme="majorHAnsi" w:cstheme="majorBidi"/>
      <w:i/>
      <w:iCs/>
      <w:color w:val="243F60" w:themeColor="accent1" w:themeShade="7F"/>
    </w:rPr>
  </w:style>
  <w:style w:type="character" w:customStyle="1" w:styleId="7Char">
    <w:name w:val="标题 7 Char"/>
    <w:basedOn w:val="a0"/>
    <w:link w:val="7"/>
    <w:uiPriority w:val="9"/>
    <w:rsid w:val="008F7B87"/>
    <w:rPr>
      <w:rFonts w:asciiTheme="majorHAnsi" w:eastAsiaTheme="majorEastAsia" w:hAnsiTheme="majorHAnsi" w:cstheme="majorBidi"/>
      <w:i/>
      <w:iCs/>
      <w:color w:val="404040" w:themeColor="text1" w:themeTint="BF"/>
    </w:rPr>
  </w:style>
  <w:style w:type="character" w:customStyle="1" w:styleId="8Char">
    <w:name w:val="标题 8 Char"/>
    <w:basedOn w:val="a0"/>
    <w:link w:val="8"/>
    <w:uiPriority w:val="9"/>
    <w:rsid w:val="008F7B87"/>
    <w:rPr>
      <w:rFonts w:asciiTheme="majorHAnsi" w:eastAsiaTheme="majorEastAsia" w:hAnsiTheme="majorHAnsi" w:cstheme="majorBidi"/>
      <w:color w:val="4F81BD" w:themeColor="accent1"/>
      <w:sz w:val="20"/>
      <w:szCs w:val="20"/>
    </w:rPr>
  </w:style>
  <w:style w:type="character" w:customStyle="1" w:styleId="9Char">
    <w:name w:val="标题 9 Char"/>
    <w:basedOn w:val="a0"/>
    <w:link w:val="9"/>
    <w:uiPriority w:val="9"/>
    <w:rsid w:val="008F7B87"/>
    <w:rPr>
      <w:rFonts w:asciiTheme="majorHAnsi" w:eastAsiaTheme="majorEastAsia" w:hAnsiTheme="majorHAnsi" w:cstheme="majorBidi"/>
      <w:i/>
      <w:iCs/>
      <w:color w:val="404040" w:themeColor="text1" w:themeTint="BF"/>
      <w:sz w:val="20"/>
      <w:szCs w:val="20"/>
    </w:rPr>
  </w:style>
  <w:style w:type="paragraph" w:styleId="a3">
    <w:name w:val="caption"/>
    <w:basedOn w:val="a"/>
    <w:next w:val="a"/>
    <w:uiPriority w:val="35"/>
    <w:semiHidden/>
    <w:unhideWhenUsed/>
    <w:qFormat/>
    <w:rsid w:val="008F7B87"/>
    <w:pPr>
      <w:spacing w:line="240" w:lineRule="auto"/>
    </w:pPr>
    <w:rPr>
      <w:b/>
      <w:bCs/>
      <w:color w:val="4F81BD" w:themeColor="accent1"/>
      <w:sz w:val="18"/>
      <w:szCs w:val="18"/>
    </w:rPr>
  </w:style>
  <w:style w:type="paragraph" w:styleId="a4">
    <w:name w:val="Title"/>
    <w:basedOn w:val="a"/>
    <w:next w:val="a"/>
    <w:link w:val="Char"/>
    <w:uiPriority w:val="10"/>
    <w:qFormat/>
    <w:rsid w:val="008F7B8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
    <w:name w:val="标题 Char"/>
    <w:basedOn w:val="a0"/>
    <w:link w:val="a4"/>
    <w:uiPriority w:val="10"/>
    <w:rsid w:val="008F7B87"/>
    <w:rPr>
      <w:rFonts w:asciiTheme="majorHAnsi" w:eastAsiaTheme="majorEastAsia" w:hAnsiTheme="majorHAnsi" w:cstheme="majorBidi"/>
      <w:color w:val="17365D" w:themeColor="text2" w:themeShade="BF"/>
      <w:spacing w:val="5"/>
      <w:kern w:val="28"/>
      <w:sz w:val="52"/>
      <w:szCs w:val="52"/>
    </w:rPr>
  </w:style>
  <w:style w:type="paragraph" w:styleId="a5">
    <w:name w:val="Subtitle"/>
    <w:basedOn w:val="a"/>
    <w:next w:val="a"/>
    <w:link w:val="Char0"/>
    <w:uiPriority w:val="11"/>
    <w:qFormat/>
    <w:rsid w:val="008F7B87"/>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Char0">
    <w:name w:val="副标题 Char"/>
    <w:basedOn w:val="a0"/>
    <w:link w:val="a5"/>
    <w:uiPriority w:val="11"/>
    <w:rsid w:val="008F7B87"/>
    <w:rPr>
      <w:rFonts w:asciiTheme="majorHAnsi" w:eastAsiaTheme="majorEastAsia" w:hAnsiTheme="majorHAnsi" w:cstheme="majorBidi"/>
      <w:i/>
      <w:iCs/>
      <w:color w:val="4F81BD" w:themeColor="accent1"/>
      <w:spacing w:val="15"/>
      <w:sz w:val="24"/>
      <w:szCs w:val="24"/>
    </w:rPr>
  </w:style>
  <w:style w:type="character" w:styleId="a6">
    <w:name w:val="Strong"/>
    <w:basedOn w:val="a0"/>
    <w:uiPriority w:val="22"/>
    <w:qFormat/>
    <w:rsid w:val="008F7B87"/>
    <w:rPr>
      <w:b/>
      <w:bCs/>
    </w:rPr>
  </w:style>
  <w:style w:type="character" w:styleId="a7">
    <w:name w:val="Emphasis"/>
    <w:basedOn w:val="a0"/>
    <w:uiPriority w:val="20"/>
    <w:qFormat/>
    <w:rsid w:val="008F7B87"/>
    <w:rPr>
      <w:i/>
      <w:iCs/>
    </w:rPr>
  </w:style>
  <w:style w:type="paragraph" w:styleId="a8">
    <w:name w:val="No Spacing"/>
    <w:uiPriority w:val="1"/>
    <w:qFormat/>
    <w:rsid w:val="008F7B87"/>
    <w:pPr>
      <w:spacing w:after="0" w:line="240" w:lineRule="auto"/>
    </w:pPr>
  </w:style>
  <w:style w:type="paragraph" w:styleId="a9">
    <w:name w:val="List Paragraph"/>
    <w:basedOn w:val="a"/>
    <w:uiPriority w:val="34"/>
    <w:qFormat/>
    <w:rsid w:val="008F7B87"/>
    <w:pPr>
      <w:ind w:left="720"/>
      <w:contextualSpacing/>
    </w:pPr>
  </w:style>
  <w:style w:type="paragraph" w:styleId="aa">
    <w:name w:val="Quote"/>
    <w:basedOn w:val="a"/>
    <w:next w:val="a"/>
    <w:link w:val="Char1"/>
    <w:uiPriority w:val="29"/>
    <w:qFormat/>
    <w:rsid w:val="008F7B87"/>
    <w:rPr>
      <w:i/>
      <w:iCs/>
      <w:color w:val="000000" w:themeColor="text1"/>
    </w:rPr>
  </w:style>
  <w:style w:type="character" w:customStyle="1" w:styleId="Char1">
    <w:name w:val="引用 Char"/>
    <w:basedOn w:val="a0"/>
    <w:link w:val="aa"/>
    <w:uiPriority w:val="29"/>
    <w:rsid w:val="008F7B87"/>
    <w:rPr>
      <w:i/>
      <w:iCs/>
      <w:color w:val="000000" w:themeColor="text1"/>
    </w:rPr>
  </w:style>
  <w:style w:type="paragraph" w:styleId="ab">
    <w:name w:val="Intense Quote"/>
    <w:basedOn w:val="a"/>
    <w:next w:val="a"/>
    <w:link w:val="Char2"/>
    <w:uiPriority w:val="30"/>
    <w:qFormat/>
    <w:rsid w:val="008F7B87"/>
    <w:pPr>
      <w:pBdr>
        <w:bottom w:val="single" w:sz="4" w:space="4" w:color="4F81BD" w:themeColor="accent1"/>
      </w:pBdr>
      <w:spacing w:before="200" w:after="280"/>
      <w:ind w:left="936" w:right="936"/>
    </w:pPr>
    <w:rPr>
      <w:b/>
      <w:bCs/>
      <w:i/>
      <w:iCs/>
      <w:color w:val="4F81BD" w:themeColor="accent1"/>
    </w:rPr>
  </w:style>
  <w:style w:type="character" w:customStyle="1" w:styleId="Char2">
    <w:name w:val="明显引用 Char"/>
    <w:basedOn w:val="a0"/>
    <w:link w:val="ab"/>
    <w:uiPriority w:val="30"/>
    <w:rsid w:val="008F7B87"/>
    <w:rPr>
      <w:b/>
      <w:bCs/>
      <w:i/>
      <w:iCs/>
      <w:color w:val="4F81BD" w:themeColor="accent1"/>
    </w:rPr>
  </w:style>
  <w:style w:type="character" w:styleId="ac">
    <w:name w:val="Subtle Emphasis"/>
    <w:basedOn w:val="a0"/>
    <w:uiPriority w:val="19"/>
    <w:qFormat/>
    <w:rsid w:val="008F7B87"/>
    <w:rPr>
      <w:i/>
      <w:iCs/>
      <w:color w:val="808080" w:themeColor="text1" w:themeTint="7F"/>
    </w:rPr>
  </w:style>
  <w:style w:type="character" w:styleId="ad">
    <w:name w:val="Intense Emphasis"/>
    <w:basedOn w:val="a0"/>
    <w:uiPriority w:val="21"/>
    <w:qFormat/>
    <w:rsid w:val="008F7B87"/>
    <w:rPr>
      <w:b/>
      <w:bCs/>
      <w:i/>
      <w:iCs/>
      <w:color w:val="4F81BD" w:themeColor="accent1"/>
    </w:rPr>
  </w:style>
  <w:style w:type="character" w:styleId="ae">
    <w:name w:val="Subtle Reference"/>
    <w:basedOn w:val="a0"/>
    <w:uiPriority w:val="31"/>
    <w:qFormat/>
    <w:rsid w:val="008F7B87"/>
    <w:rPr>
      <w:smallCaps/>
      <w:color w:val="C0504D" w:themeColor="accent2"/>
      <w:u w:val="single"/>
    </w:rPr>
  </w:style>
  <w:style w:type="character" w:styleId="af">
    <w:name w:val="Intense Reference"/>
    <w:basedOn w:val="a0"/>
    <w:uiPriority w:val="32"/>
    <w:qFormat/>
    <w:rsid w:val="008F7B87"/>
    <w:rPr>
      <w:b/>
      <w:bCs/>
      <w:smallCaps/>
      <w:color w:val="C0504D" w:themeColor="accent2"/>
      <w:spacing w:val="5"/>
      <w:u w:val="single"/>
    </w:rPr>
  </w:style>
  <w:style w:type="character" w:styleId="af0">
    <w:name w:val="Book Title"/>
    <w:basedOn w:val="a0"/>
    <w:uiPriority w:val="33"/>
    <w:qFormat/>
    <w:rsid w:val="008F7B87"/>
    <w:rPr>
      <w:b/>
      <w:bCs/>
      <w:smallCaps/>
      <w:spacing w:val="5"/>
    </w:rPr>
  </w:style>
  <w:style w:type="paragraph" w:styleId="TOC">
    <w:name w:val="TOC Heading"/>
    <w:basedOn w:val="1"/>
    <w:next w:val="a"/>
    <w:uiPriority w:val="39"/>
    <w:semiHidden/>
    <w:unhideWhenUsed/>
    <w:qFormat/>
    <w:rsid w:val="008F7B87"/>
    <w:pPr>
      <w:outlineLvl w:val="9"/>
    </w:pPr>
  </w:style>
  <w:style w:type="paragraph" w:styleId="af1">
    <w:name w:val="Balloon Text"/>
    <w:basedOn w:val="a"/>
    <w:link w:val="Char3"/>
    <w:uiPriority w:val="99"/>
    <w:semiHidden/>
    <w:unhideWhenUsed/>
    <w:rsid w:val="009C3A54"/>
    <w:pPr>
      <w:spacing w:after="0" w:line="240" w:lineRule="auto"/>
    </w:pPr>
    <w:rPr>
      <w:sz w:val="18"/>
      <w:szCs w:val="18"/>
    </w:rPr>
  </w:style>
  <w:style w:type="character" w:customStyle="1" w:styleId="Char3">
    <w:name w:val="批注框文本 Char"/>
    <w:basedOn w:val="a0"/>
    <w:link w:val="af1"/>
    <w:uiPriority w:val="99"/>
    <w:semiHidden/>
    <w:rsid w:val="009C3A54"/>
    <w:rPr>
      <w:sz w:val="18"/>
      <w:szCs w:val="18"/>
    </w:rPr>
  </w:style>
  <w:style w:type="character" w:customStyle="1" w:styleId="magic-54">
    <w:name w:val="magic-54"/>
    <w:basedOn w:val="a0"/>
    <w:rsid w:val="009C3A54"/>
  </w:style>
</w:styles>
</file>

<file path=word/webSettings.xml><?xml version="1.0" encoding="utf-8"?>
<w:webSettings xmlns:r="http://schemas.openxmlformats.org/officeDocument/2006/relationships" xmlns:w="http://schemas.openxmlformats.org/wordprocessingml/2006/main">
  <w:divs>
    <w:div w:id="186676803">
      <w:bodyDiv w:val="1"/>
      <w:marLeft w:val="0"/>
      <w:marRight w:val="0"/>
      <w:marTop w:val="0"/>
      <w:marBottom w:val="0"/>
      <w:divBdr>
        <w:top w:val="none" w:sz="0" w:space="0" w:color="auto"/>
        <w:left w:val="none" w:sz="0" w:space="0" w:color="auto"/>
        <w:bottom w:val="none" w:sz="0" w:space="0" w:color="auto"/>
        <w:right w:val="none" w:sz="0" w:space="0" w:color="auto"/>
      </w:divBdr>
      <w:divsChild>
        <w:div w:id="5209731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160</Words>
  <Characters>918</Characters>
  <Application>Microsoft Office Word</Application>
  <DocSecurity>0</DocSecurity>
  <Lines>7</Lines>
  <Paragraphs>2</Paragraphs>
  <ScaleCrop>false</ScaleCrop>
  <Company>Home</Company>
  <LinksUpToDate>false</LinksUpToDate>
  <CharactersWithSpaces>1076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China</cp:lastModifiedBy>
  <cp:revision>1</cp:revision>
  <dcterms:created xsi:type="dcterms:W3CDTF">2023-06-29T07:13:00Z</dcterms:created>
  <dcterms:modified xsi:type="dcterms:W3CDTF">2023-06-29T07:15:00Z</dcterms:modified>
</cp:coreProperties>
</file>